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9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710"/>
        <w:gridCol w:w="1620"/>
        <w:gridCol w:w="1620"/>
        <w:gridCol w:w="1715"/>
        <w:gridCol w:w="1715"/>
        <w:gridCol w:w="1369"/>
      </w:tblGrid>
      <w:tr w:rsidR="00E628E7" w:rsidTr="005166B2">
        <w:trPr>
          <w:cantSplit/>
          <w:trHeight w:val="1259"/>
        </w:trPr>
        <w:tc>
          <w:tcPr>
            <w:tcW w:w="11099" w:type="dxa"/>
            <w:gridSpan w:val="7"/>
            <w:tcBorders>
              <w:bottom w:val="nil"/>
            </w:tcBorders>
            <w:vAlign w:val="center"/>
          </w:tcPr>
          <w:p w:rsidR="00E628E7" w:rsidRDefault="00010291">
            <w:pPr>
              <w:pStyle w:val="Heading1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666BBB7" wp14:editId="3E3C4B0D">
                  <wp:extent cx="4057650" cy="9017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ct-BW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5130" cy="905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6236" w:rsidRPr="00E86236" w:rsidRDefault="00BE15EE" w:rsidP="00E8623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E86236" w:rsidRPr="00E86236">
                <w:rPr>
                  <w:rStyle w:val="Hyperlink"/>
                  <w:sz w:val="24"/>
                  <w:szCs w:val="24"/>
                </w:rPr>
                <w:t>http://mrswaltersprek4.weebly.com</w:t>
              </w:r>
            </w:hyperlink>
          </w:p>
        </w:tc>
      </w:tr>
      <w:tr w:rsidR="00E628E7" w:rsidTr="005166B2">
        <w:tc>
          <w:tcPr>
            <w:tcW w:w="1350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710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620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715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715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369" w:type="dxa"/>
            <w:shd w:val="pct50" w:color="auto" w:fill="FFFFFF"/>
            <w:vAlign w:val="center"/>
          </w:tcPr>
          <w:p w:rsidR="00E628E7" w:rsidRDefault="005954F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841391" w:rsidTr="0038751D">
        <w:trPr>
          <w:trHeight w:val="2258"/>
        </w:trPr>
        <w:tc>
          <w:tcPr>
            <w:tcW w:w="1350" w:type="dxa"/>
          </w:tcPr>
          <w:p w:rsidR="00841391" w:rsidRDefault="00841391" w:rsidP="00841391"/>
        </w:tc>
        <w:tc>
          <w:tcPr>
            <w:tcW w:w="1710" w:type="dxa"/>
          </w:tcPr>
          <w:p w:rsidR="00B478B5" w:rsidRDefault="00B478B5" w:rsidP="00EC62FA">
            <w:pPr>
              <w:jc w:val="center"/>
            </w:pPr>
          </w:p>
        </w:tc>
        <w:tc>
          <w:tcPr>
            <w:tcW w:w="1620" w:type="dxa"/>
          </w:tcPr>
          <w:p w:rsidR="00932B87" w:rsidRPr="00B56817" w:rsidRDefault="00932B87" w:rsidP="00932B87">
            <w:pPr>
              <w:jc w:val="center"/>
            </w:pPr>
          </w:p>
        </w:tc>
        <w:tc>
          <w:tcPr>
            <w:tcW w:w="1620" w:type="dxa"/>
          </w:tcPr>
          <w:p w:rsidR="00932B87" w:rsidRPr="00B56817" w:rsidRDefault="00932B87" w:rsidP="00EC62FA">
            <w:pPr>
              <w:jc w:val="center"/>
            </w:pPr>
          </w:p>
        </w:tc>
        <w:tc>
          <w:tcPr>
            <w:tcW w:w="1715" w:type="dxa"/>
          </w:tcPr>
          <w:p w:rsidR="00841391" w:rsidRDefault="00FC3004" w:rsidP="00B56817">
            <w:r>
              <w:t>1</w:t>
            </w:r>
          </w:p>
          <w:p w:rsidR="00841391" w:rsidRDefault="00841391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841391" w:rsidRDefault="00841391" w:rsidP="00CE5022"/>
          <w:p w:rsidR="009E3A80" w:rsidRDefault="009E3A80" w:rsidP="00CE5022"/>
          <w:p w:rsidR="0038751D" w:rsidRDefault="0038751D" w:rsidP="00CE5022"/>
          <w:p w:rsidR="00932B87" w:rsidRPr="00B56817" w:rsidRDefault="00FE00E9" w:rsidP="00B62B78">
            <w:pPr>
              <w:jc w:val="center"/>
            </w:pPr>
            <w:r>
              <w:t>Max Wood</w:t>
            </w:r>
          </w:p>
        </w:tc>
        <w:tc>
          <w:tcPr>
            <w:tcW w:w="1715" w:type="dxa"/>
          </w:tcPr>
          <w:p w:rsidR="00841391" w:rsidRDefault="00FC3004" w:rsidP="00841391">
            <w:pPr>
              <w:rPr>
                <w:b/>
              </w:rPr>
            </w:pPr>
            <w:r>
              <w:rPr>
                <w:b/>
              </w:rPr>
              <w:t>2</w:t>
            </w:r>
          </w:p>
          <w:p w:rsidR="00E86236" w:rsidRDefault="00E86236" w:rsidP="00EC62FA">
            <w:pPr>
              <w:jc w:val="center"/>
              <w:rPr>
                <w:b/>
              </w:rPr>
            </w:pPr>
          </w:p>
          <w:p w:rsidR="00DD7208" w:rsidRDefault="00DD7208" w:rsidP="00EC62FA">
            <w:pPr>
              <w:jc w:val="center"/>
              <w:rPr>
                <w:b/>
              </w:rPr>
            </w:pPr>
          </w:p>
          <w:p w:rsidR="00EC62FA" w:rsidRDefault="00E86236" w:rsidP="00DD7208">
            <w:pPr>
              <w:jc w:val="center"/>
              <w:rPr>
                <w:b/>
              </w:rPr>
            </w:pPr>
            <w:r w:rsidRPr="005B5516">
              <w:rPr>
                <w:b/>
              </w:rPr>
              <w:t>Blessing of the Pets at 2:00</w:t>
            </w:r>
          </w:p>
          <w:p w:rsidR="00DD7208" w:rsidRDefault="00DD7208" w:rsidP="00DD7208">
            <w:pPr>
              <w:jc w:val="center"/>
            </w:pPr>
          </w:p>
          <w:p w:rsidR="0038751D" w:rsidRDefault="0038751D" w:rsidP="00DD7208">
            <w:pPr>
              <w:jc w:val="center"/>
            </w:pPr>
          </w:p>
          <w:p w:rsidR="00EC62FA" w:rsidRPr="00932B87" w:rsidRDefault="00CE5022" w:rsidP="00EC62FA">
            <w:pPr>
              <w:jc w:val="center"/>
            </w:pPr>
            <w:r>
              <w:t>Special snack</w:t>
            </w:r>
          </w:p>
        </w:tc>
        <w:tc>
          <w:tcPr>
            <w:tcW w:w="1369" w:type="dxa"/>
          </w:tcPr>
          <w:p w:rsidR="00841391" w:rsidRDefault="00FC3004">
            <w:r>
              <w:t>3</w:t>
            </w:r>
          </w:p>
          <w:p w:rsidR="00841391" w:rsidRDefault="00841391" w:rsidP="00F07734">
            <w:pPr>
              <w:jc w:val="center"/>
            </w:pPr>
          </w:p>
          <w:p w:rsidR="00FC3004" w:rsidRPr="004D318A" w:rsidRDefault="00FC3004" w:rsidP="00FC3004">
            <w:pPr>
              <w:jc w:val="center"/>
            </w:pPr>
          </w:p>
        </w:tc>
      </w:tr>
      <w:tr w:rsidR="00E628E7" w:rsidTr="00932B87">
        <w:trPr>
          <w:trHeight w:val="2267"/>
        </w:trPr>
        <w:tc>
          <w:tcPr>
            <w:tcW w:w="1350" w:type="dxa"/>
          </w:tcPr>
          <w:p w:rsidR="00E628E7" w:rsidRDefault="00FC3004">
            <w:r>
              <w:t>4</w:t>
            </w:r>
          </w:p>
        </w:tc>
        <w:tc>
          <w:tcPr>
            <w:tcW w:w="1710" w:type="dxa"/>
          </w:tcPr>
          <w:p w:rsidR="00841391" w:rsidRDefault="00914BA4" w:rsidP="0084139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820E99" wp14:editId="2776F720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227330</wp:posOffset>
                      </wp:positionV>
                      <wp:extent cx="790575" cy="67627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0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A80" w:rsidRDefault="009E3A80" w:rsidP="00914BA4">
                                  <w:pPr>
                                    <w:ind w:left="-180" w:right="-135"/>
                                    <w:jc w:val="center"/>
                                  </w:pPr>
                                  <w:r w:rsidRPr="00914BA4">
                                    <w:rPr>
                                      <w:sz w:val="18"/>
                                      <w:szCs w:val="18"/>
                                    </w:rPr>
                                    <w:t>Developmental assessments</w:t>
                                  </w:r>
                                  <w:r>
                                    <w:t xml:space="preserve"> continuing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20E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0.85pt;margin-top:17.9pt;width:62.2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" fillcolor="#ddd8c2 [2894]" stroked="f" strokeweight=".5pt">
                      <v:textbox>
                        <w:txbxContent>
                          <w:p w:rsidR="009E3A80" w:rsidRDefault="009E3A80" w:rsidP="00914BA4">
                            <w:pPr>
                              <w:ind w:left="-180" w:right="-135"/>
                              <w:jc w:val="center"/>
                            </w:pPr>
                            <w:r w:rsidRPr="00914BA4">
                              <w:rPr>
                                <w:sz w:val="18"/>
                                <w:szCs w:val="18"/>
                              </w:rPr>
                              <w:t>Developmental assessments</w:t>
                            </w:r>
                            <w:r>
                              <w:t xml:space="preserve"> continuing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004">
              <w:t>5</w:t>
            </w:r>
          </w:p>
          <w:p w:rsidR="00587F40" w:rsidRDefault="00587F40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932B87" w:rsidRDefault="00932B87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FE00E9" w:rsidRDefault="00FE00E9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FE00E9" w:rsidRDefault="00FE00E9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FE00E9" w:rsidRDefault="00FE00E9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932B87" w:rsidRPr="00587F40" w:rsidRDefault="00932B87" w:rsidP="00587F40">
            <w:pPr>
              <w:ind w:right="-108"/>
              <w:rPr>
                <w:b/>
              </w:rPr>
            </w:pPr>
          </w:p>
          <w:p w:rsidR="00932B87" w:rsidRDefault="00932B87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932B87" w:rsidRDefault="00932B87" w:rsidP="00EC62FA">
            <w:pPr>
              <w:pStyle w:val="ListParagraph"/>
              <w:ind w:left="72" w:right="-108"/>
              <w:jc w:val="center"/>
              <w:rPr>
                <w:b/>
              </w:rPr>
            </w:pPr>
          </w:p>
          <w:p w:rsidR="00932B87" w:rsidRPr="00932B87" w:rsidRDefault="00FE00E9" w:rsidP="00FE00E9">
            <w:pPr>
              <w:pStyle w:val="ListParagraph"/>
              <w:ind w:left="72" w:right="-108"/>
            </w:pPr>
            <w:r>
              <w:t>Sophia Erickson</w:t>
            </w:r>
          </w:p>
        </w:tc>
        <w:tc>
          <w:tcPr>
            <w:tcW w:w="1620" w:type="dxa"/>
          </w:tcPr>
          <w:p w:rsidR="005B5516" w:rsidRPr="00932B87" w:rsidRDefault="00FC3004" w:rsidP="00932B87">
            <w:r>
              <w:t>6</w:t>
            </w:r>
          </w:p>
          <w:p w:rsidR="00587F40" w:rsidRDefault="00587F40" w:rsidP="00932B87">
            <w:pPr>
              <w:jc w:val="center"/>
              <w:rPr>
                <w:b/>
              </w:rPr>
            </w:pPr>
          </w:p>
          <w:p w:rsidR="00932B87" w:rsidRDefault="00932B87" w:rsidP="00932B87">
            <w:pPr>
              <w:jc w:val="center"/>
            </w:pPr>
          </w:p>
          <w:p w:rsidR="00376214" w:rsidRDefault="00376214" w:rsidP="00932B87">
            <w:pPr>
              <w:jc w:val="center"/>
            </w:pPr>
          </w:p>
          <w:p w:rsidR="00932B87" w:rsidRDefault="00932B87" w:rsidP="00932B87">
            <w:pPr>
              <w:jc w:val="center"/>
            </w:pPr>
          </w:p>
          <w:p w:rsidR="00932B87" w:rsidRDefault="00932B87" w:rsidP="00587F40"/>
          <w:p w:rsidR="00932B87" w:rsidRDefault="00932B87" w:rsidP="00932B87"/>
          <w:p w:rsidR="00932B87" w:rsidRDefault="00932B87" w:rsidP="00932B87"/>
          <w:p w:rsidR="00932B87" w:rsidRDefault="00932B87" w:rsidP="00932B87">
            <w:pPr>
              <w:jc w:val="center"/>
            </w:pPr>
          </w:p>
          <w:p w:rsidR="00E628E7" w:rsidRPr="00B56817" w:rsidRDefault="00FE00E9" w:rsidP="00932B87">
            <w:pPr>
              <w:jc w:val="center"/>
            </w:pPr>
            <w:r>
              <w:t>Evan Giles</w:t>
            </w:r>
          </w:p>
        </w:tc>
        <w:tc>
          <w:tcPr>
            <w:tcW w:w="1620" w:type="dxa"/>
          </w:tcPr>
          <w:p w:rsidR="00B56817" w:rsidRPr="00B56817" w:rsidRDefault="00FC3004" w:rsidP="00B56817">
            <w:r>
              <w:t>7</w:t>
            </w:r>
          </w:p>
          <w:p w:rsidR="00E628E7" w:rsidRDefault="00E628E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932B87"/>
          <w:p w:rsidR="00932B87" w:rsidRDefault="00932B87" w:rsidP="00B56817">
            <w:pPr>
              <w:jc w:val="center"/>
            </w:pPr>
          </w:p>
          <w:p w:rsidR="00932B87" w:rsidRPr="00B56817" w:rsidRDefault="00FE00E9" w:rsidP="00B56817">
            <w:pPr>
              <w:jc w:val="center"/>
            </w:pPr>
            <w:r>
              <w:t>Wyatt Graves</w:t>
            </w:r>
          </w:p>
        </w:tc>
        <w:tc>
          <w:tcPr>
            <w:tcW w:w="1715" w:type="dxa"/>
          </w:tcPr>
          <w:p w:rsidR="00B56817" w:rsidRPr="00B56817" w:rsidRDefault="00FC3004" w:rsidP="00B56817">
            <w:r>
              <w:t>8</w:t>
            </w:r>
          </w:p>
          <w:p w:rsidR="00E628E7" w:rsidRDefault="00E628E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Default="00932B87" w:rsidP="00B56817">
            <w:pPr>
              <w:jc w:val="center"/>
            </w:pPr>
          </w:p>
          <w:p w:rsidR="00932B87" w:rsidRPr="00B56817" w:rsidRDefault="00FE00E9" w:rsidP="00B56817">
            <w:pPr>
              <w:jc w:val="center"/>
            </w:pPr>
            <w:r>
              <w:t xml:space="preserve">Emma </w:t>
            </w:r>
            <w:proofErr w:type="spellStart"/>
            <w:r>
              <w:t>Hoeve</w:t>
            </w:r>
            <w:proofErr w:type="spellEnd"/>
          </w:p>
        </w:tc>
        <w:tc>
          <w:tcPr>
            <w:tcW w:w="1715" w:type="dxa"/>
          </w:tcPr>
          <w:p w:rsidR="00841391" w:rsidRDefault="00FC3004" w:rsidP="00841391">
            <w:pPr>
              <w:ind w:right="-108"/>
            </w:pPr>
            <w:r>
              <w:t>9</w:t>
            </w:r>
          </w:p>
          <w:p w:rsidR="00587F40" w:rsidRDefault="00587F40" w:rsidP="00587F40">
            <w:pPr>
              <w:ind w:right="-108"/>
              <w:jc w:val="center"/>
              <w:rPr>
                <w:b/>
              </w:rPr>
            </w:pPr>
          </w:p>
          <w:p w:rsidR="00376214" w:rsidRDefault="00376214" w:rsidP="00376214">
            <w:pPr>
              <w:jc w:val="center"/>
              <w:rPr>
                <w:b/>
              </w:rPr>
            </w:pPr>
            <w:r>
              <w:rPr>
                <w:b/>
              </w:rPr>
              <w:t>ASQ due back to school</w:t>
            </w:r>
          </w:p>
          <w:p w:rsidR="00932B87" w:rsidRDefault="00932B87" w:rsidP="00841391">
            <w:pPr>
              <w:ind w:right="-108"/>
              <w:jc w:val="center"/>
            </w:pPr>
          </w:p>
          <w:p w:rsidR="00932B87" w:rsidRDefault="00932B87" w:rsidP="00841391">
            <w:pPr>
              <w:ind w:right="-108"/>
              <w:jc w:val="center"/>
            </w:pPr>
          </w:p>
          <w:p w:rsidR="00932B87" w:rsidRDefault="00932B87" w:rsidP="00841391">
            <w:pPr>
              <w:ind w:right="-108"/>
              <w:jc w:val="center"/>
            </w:pPr>
          </w:p>
          <w:p w:rsidR="00587F40" w:rsidRDefault="00587F40" w:rsidP="00587F40">
            <w:pPr>
              <w:ind w:right="-108"/>
            </w:pPr>
          </w:p>
          <w:p w:rsidR="00BE7BB6" w:rsidRDefault="00BE7BB6" w:rsidP="00587F40">
            <w:pPr>
              <w:ind w:right="-108"/>
            </w:pPr>
          </w:p>
          <w:p w:rsidR="00932B87" w:rsidRPr="00932B87" w:rsidRDefault="00FE00E9" w:rsidP="00172FA4">
            <w:pPr>
              <w:ind w:right="-108"/>
              <w:jc w:val="center"/>
            </w:pPr>
            <w:r>
              <w:t>Special Snack</w:t>
            </w:r>
          </w:p>
        </w:tc>
        <w:tc>
          <w:tcPr>
            <w:tcW w:w="1369" w:type="dxa"/>
          </w:tcPr>
          <w:p w:rsidR="004D318A" w:rsidRDefault="00FC3004">
            <w:r>
              <w:t>10</w:t>
            </w:r>
          </w:p>
          <w:p w:rsidR="004D318A" w:rsidRDefault="004D318A" w:rsidP="004D318A"/>
          <w:p w:rsidR="00FC3004" w:rsidRDefault="00FC3004" w:rsidP="00FC3004">
            <w:pPr>
              <w:jc w:val="center"/>
            </w:pPr>
            <w:r>
              <w:t>My Family and Home</w:t>
            </w:r>
          </w:p>
          <w:p w:rsidR="00FC3004" w:rsidRDefault="00FC3004" w:rsidP="00FC3004">
            <w:pPr>
              <w:jc w:val="center"/>
            </w:pPr>
            <w:r>
              <w:t>D, 4</w:t>
            </w:r>
          </w:p>
          <w:p w:rsidR="00FC3004" w:rsidRPr="004D318A" w:rsidRDefault="00FC3004" w:rsidP="00FC3004">
            <w:pPr>
              <w:jc w:val="center"/>
            </w:pPr>
            <w:r>
              <w:t>orange, oval</w:t>
            </w:r>
            <w:r>
              <w:t xml:space="preserve"> </w:t>
            </w:r>
          </w:p>
          <w:p w:rsidR="00FC3004" w:rsidRPr="004D318A" w:rsidRDefault="00FC3004" w:rsidP="00F07734">
            <w:pPr>
              <w:jc w:val="center"/>
            </w:pPr>
          </w:p>
        </w:tc>
      </w:tr>
      <w:tr w:rsidR="00E628E7" w:rsidTr="00932B87">
        <w:trPr>
          <w:trHeight w:val="2303"/>
        </w:trPr>
        <w:tc>
          <w:tcPr>
            <w:tcW w:w="1350" w:type="dxa"/>
          </w:tcPr>
          <w:p w:rsidR="003D7041" w:rsidRPr="004D318A" w:rsidRDefault="003D7041" w:rsidP="003D704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8892E3" wp14:editId="1977D174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186055</wp:posOffset>
                      </wp:positionV>
                      <wp:extent cx="819150" cy="752475"/>
                      <wp:effectExtent l="0" t="0" r="0" b="952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A80" w:rsidRDefault="009E3A80" w:rsidP="00C15438">
                                  <w:pPr>
                                    <w:ind w:left="-180" w:right="-180"/>
                                    <w:jc w:val="center"/>
                                  </w:pPr>
                                  <w:r w:rsidRPr="00914BA4">
                                    <w:rPr>
                                      <w:sz w:val="18"/>
                                      <w:szCs w:val="18"/>
                                    </w:rPr>
                                    <w:t>Developmental</w:t>
                                  </w:r>
                                  <w:r>
                                    <w:t xml:space="preserve"> assessments continue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8892E3" id="Text Box 3" o:spid="_x0000_s1028" type="#_x0000_t202" style="position:absolute;margin-left:-4.35pt;margin-top:14.65pt;width:64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" fillcolor="#ddd8c2 [2894]" stroked="f" strokeweight=".5pt">
                      <v:textbox>
                        <w:txbxContent>
                          <w:p w:rsidR="009E3A80" w:rsidRDefault="009E3A80" w:rsidP="00C15438">
                            <w:pPr>
                              <w:ind w:left="-180" w:right="-180"/>
                              <w:jc w:val="center"/>
                            </w:pPr>
                            <w:r w:rsidRPr="00914BA4">
                              <w:rPr>
                                <w:sz w:val="18"/>
                                <w:szCs w:val="18"/>
                              </w:rPr>
                              <w:t>Developmental</w:t>
                            </w:r>
                            <w:r>
                              <w:t xml:space="preserve"> assessments continue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004">
              <w:t>11</w:t>
            </w:r>
          </w:p>
        </w:tc>
        <w:tc>
          <w:tcPr>
            <w:tcW w:w="1710" w:type="dxa"/>
          </w:tcPr>
          <w:p w:rsidR="00B56817" w:rsidRPr="00841391" w:rsidRDefault="00FC3004">
            <w:r>
              <w:t>12</w:t>
            </w:r>
          </w:p>
          <w:p w:rsidR="006B6D8E" w:rsidRDefault="006B6D8E" w:rsidP="009A6515">
            <w:pPr>
              <w:jc w:val="center"/>
            </w:pPr>
          </w:p>
          <w:p w:rsidR="00932B87" w:rsidRDefault="00932B87" w:rsidP="009A6515">
            <w:pPr>
              <w:jc w:val="center"/>
            </w:pPr>
          </w:p>
          <w:p w:rsidR="00932B87" w:rsidRDefault="00932B87" w:rsidP="009A6515">
            <w:pPr>
              <w:jc w:val="center"/>
            </w:pPr>
          </w:p>
          <w:p w:rsidR="00932B87" w:rsidRDefault="00932B87" w:rsidP="009A6515">
            <w:pPr>
              <w:jc w:val="center"/>
            </w:pPr>
          </w:p>
          <w:p w:rsidR="00932B87" w:rsidRDefault="00932B87" w:rsidP="009A6515">
            <w:pPr>
              <w:jc w:val="center"/>
            </w:pPr>
          </w:p>
          <w:p w:rsidR="00172FA4" w:rsidRDefault="00172FA4" w:rsidP="00BE7BB6"/>
          <w:p w:rsidR="00E628E7" w:rsidRDefault="00E628E7" w:rsidP="006B6D8E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932B87" w:rsidRPr="00841391" w:rsidRDefault="00FE00E9" w:rsidP="00FE00E9">
            <w:pPr>
              <w:jc w:val="center"/>
            </w:pPr>
            <w:r>
              <w:t>Jaxson Jenerou</w:t>
            </w:r>
            <w:r>
              <w:t xml:space="preserve"> </w:t>
            </w:r>
          </w:p>
        </w:tc>
        <w:tc>
          <w:tcPr>
            <w:tcW w:w="1620" w:type="dxa"/>
          </w:tcPr>
          <w:p w:rsidR="00B56817" w:rsidRPr="00841391" w:rsidRDefault="006E0BF6">
            <w:r w:rsidRPr="00841391">
              <w:t>1</w:t>
            </w:r>
            <w:r w:rsidR="00FC3004">
              <w:t>3</w:t>
            </w:r>
          </w:p>
          <w:p w:rsidR="006B6D8E" w:rsidRDefault="006B6D8E" w:rsidP="009A6515">
            <w:pPr>
              <w:jc w:val="center"/>
            </w:pPr>
          </w:p>
          <w:p w:rsidR="00587F40" w:rsidRPr="00376214" w:rsidRDefault="00FC3004" w:rsidP="009A6515">
            <w:pPr>
              <w:jc w:val="center"/>
              <w:rPr>
                <w:b/>
              </w:rPr>
            </w:pPr>
            <w:r w:rsidRPr="00376214">
              <w:rPr>
                <w:b/>
              </w:rPr>
              <w:t>PTO at 6:00</w:t>
            </w:r>
          </w:p>
          <w:p w:rsidR="00587F40" w:rsidRPr="00841391" w:rsidRDefault="00587F40" w:rsidP="009A6515">
            <w:pPr>
              <w:jc w:val="center"/>
            </w:pPr>
          </w:p>
          <w:p w:rsidR="006B6D8E" w:rsidRPr="00841391" w:rsidRDefault="006B6D8E" w:rsidP="009A6515">
            <w:pPr>
              <w:jc w:val="center"/>
            </w:pPr>
          </w:p>
          <w:p w:rsidR="006B6D8E" w:rsidRPr="00841391" w:rsidRDefault="006B6D8E" w:rsidP="009A6515">
            <w:pPr>
              <w:jc w:val="center"/>
            </w:pPr>
          </w:p>
          <w:p w:rsidR="005166B2" w:rsidRDefault="005166B2" w:rsidP="005B5516"/>
          <w:p w:rsidR="00DD7208" w:rsidRPr="00841391" w:rsidRDefault="00DD7208" w:rsidP="005B5516"/>
          <w:p w:rsidR="00932B87" w:rsidRDefault="00932B87" w:rsidP="00932B87"/>
          <w:p w:rsidR="00932B87" w:rsidRPr="00FE00E9" w:rsidRDefault="00FE00E9" w:rsidP="00172FA4">
            <w:pPr>
              <w:jc w:val="center"/>
              <w:rPr>
                <w:sz w:val="18"/>
                <w:szCs w:val="18"/>
              </w:rPr>
            </w:pPr>
            <w:r w:rsidRPr="00FE00E9">
              <w:rPr>
                <w:sz w:val="18"/>
                <w:szCs w:val="18"/>
              </w:rPr>
              <w:t xml:space="preserve">Cooper </w:t>
            </w:r>
            <w:proofErr w:type="spellStart"/>
            <w:r w:rsidRPr="00FE00E9">
              <w:rPr>
                <w:sz w:val="18"/>
                <w:szCs w:val="18"/>
              </w:rPr>
              <w:t>Marcotte</w:t>
            </w:r>
            <w:proofErr w:type="spellEnd"/>
          </w:p>
        </w:tc>
        <w:tc>
          <w:tcPr>
            <w:tcW w:w="1620" w:type="dxa"/>
          </w:tcPr>
          <w:p w:rsidR="005B5516" w:rsidRPr="00932B87" w:rsidRDefault="006E0BF6" w:rsidP="00932B87">
            <w:r w:rsidRPr="00841391">
              <w:t>1</w:t>
            </w:r>
            <w:r w:rsidR="00FC3004">
              <w:t>4</w:t>
            </w:r>
          </w:p>
          <w:p w:rsidR="00932B87" w:rsidRDefault="00932B87" w:rsidP="00932B87">
            <w:pPr>
              <w:jc w:val="center"/>
            </w:pPr>
          </w:p>
          <w:p w:rsidR="00325F8D" w:rsidRDefault="00325F8D" w:rsidP="00932B87">
            <w:pPr>
              <w:jc w:val="center"/>
            </w:pPr>
          </w:p>
          <w:p w:rsidR="00325F8D" w:rsidRDefault="00325F8D" w:rsidP="00932B87">
            <w:pPr>
              <w:jc w:val="center"/>
            </w:pPr>
          </w:p>
          <w:p w:rsidR="00325F8D" w:rsidRDefault="00325F8D" w:rsidP="00325F8D"/>
          <w:p w:rsidR="00932B87" w:rsidRDefault="00932B87" w:rsidP="00932B87">
            <w:pPr>
              <w:jc w:val="center"/>
            </w:pPr>
          </w:p>
          <w:p w:rsidR="00932B87" w:rsidRDefault="00932B87" w:rsidP="00932B87">
            <w:pPr>
              <w:jc w:val="center"/>
            </w:pPr>
          </w:p>
          <w:p w:rsidR="00932B87" w:rsidRDefault="00932B87" w:rsidP="00932B87"/>
          <w:p w:rsidR="00FE00E9" w:rsidRDefault="00FE00E9" w:rsidP="00932B87"/>
          <w:p w:rsidR="00932B87" w:rsidRPr="005B5516" w:rsidRDefault="00FE00E9" w:rsidP="00932B87">
            <w:pPr>
              <w:jc w:val="center"/>
              <w:rPr>
                <w:b/>
                <w:sz w:val="18"/>
                <w:szCs w:val="18"/>
              </w:rPr>
            </w:pPr>
            <w:r>
              <w:t>Kaylie Mattson</w:t>
            </w:r>
          </w:p>
        </w:tc>
        <w:tc>
          <w:tcPr>
            <w:tcW w:w="1715" w:type="dxa"/>
          </w:tcPr>
          <w:p w:rsidR="00B56817" w:rsidRPr="00841391" w:rsidRDefault="00FC3004">
            <w:r>
              <w:t>15</w:t>
            </w:r>
          </w:p>
          <w:p w:rsidR="003D7041" w:rsidRDefault="003D7041" w:rsidP="00B56817"/>
          <w:p w:rsidR="00587F40" w:rsidRDefault="00587F40" w:rsidP="00B56817"/>
          <w:p w:rsidR="00587F40" w:rsidRDefault="00587F40" w:rsidP="00B56817"/>
          <w:p w:rsidR="00587F40" w:rsidRPr="00841391" w:rsidRDefault="00587F40" w:rsidP="00B56817"/>
          <w:p w:rsidR="00DC2822" w:rsidRDefault="00DC2822" w:rsidP="00B56817">
            <w:pPr>
              <w:jc w:val="center"/>
            </w:pPr>
          </w:p>
          <w:p w:rsidR="00932B87" w:rsidRDefault="00932B87" w:rsidP="00932B87"/>
          <w:p w:rsidR="00DD7208" w:rsidRDefault="00DD7208" w:rsidP="00932B87"/>
          <w:p w:rsidR="00932B87" w:rsidRDefault="00932B87" w:rsidP="00B56817">
            <w:pPr>
              <w:jc w:val="center"/>
            </w:pPr>
          </w:p>
          <w:p w:rsidR="00932B87" w:rsidRPr="00841391" w:rsidRDefault="00FE00E9" w:rsidP="00B56817">
            <w:pPr>
              <w:jc w:val="center"/>
            </w:pPr>
            <w:r>
              <w:t>Amelia Noble</w:t>
            </w:r>
          </w:p>
        </w:tc>
        <w:tc>
          <w:tcPr>
            <w:tcW w:w="1715" w:type="dxa"/>
          </w:tcPr>
          <w:p w:rsidR="00B50070" w:rsidRPr="00841391" w:rsidRDefault="00FC3004">
            <w:r>
              <w:t>16</w:t>
            </w:r>
          </w:p>
          <w:p w:rsidR="0038751D" w:rsidRDefault="0038751D" w:rsidP="005166B2">
            <w:pPr>
              <w:jc w:val="center"/>
            </w:pPr>
          </w:p>
          <w:p w:rsidR="0038751D" w:rsidRDefault="0038751D" w:rsidP="005166B2">
            <w:pPr>
              <w:jc w:val="center"/>
            </w:pPr>
          </w:p>
          <w:p w:rsidR="0038751D" w:rsidRDefault="0038751D" w:rsidP="005166B2">
            <w:pPr>
              <w:jc w:val="center"/>
            </w:pPr>
          </w:p>
          <w:p w:rsidR="00376214" w:rsidRDefault="00376214" w:rsidP="005166B2">
            <w:pPr>
              <w:jc w:val="center"/>
            </w:pPr>
          </w:p>
          <w:p w:rsidR="00376214" w:rsidRDefault="00376214" w:rsidP="005166B2">
            <w:pPr>
              <w:jc w:val="center"/>
            </w:pPr>
          </w:p>
          <w:p w:rsidR="0038751D" w:rsidRDefault="0038751D" w:rsidP="005166B2">
            <w:pPr>
              <w:jc w:val="center"/>
            </w:pPr>
          </w:p>
          <w:p w:rsidR="0038751D" w:rsidRDefault="0038751D" w:rsidP="005166B2">
            <w:pPr>
              <w:jc w:val="center"/>
            </w:pPr>
          </w:p>
          <w:p w:rsidR="00FE00E9" w:rsidRDefault="00FE00E9" w:rsidP="005166B2">
            <w:pPr>
              <w:jc w:val="center"/>
            </w:pPr>
          </w:p>
          <w:p w:rsidR="00172FA4" w:rsidRPr="00172FA4" w:rsidRDefault="00FE00E9" w:rsidP="005166B2">
            <w:pPr>
              <w:jc w:val="center"/>
            </w:pPr>
            <w:r>
              <w:t>Ethan Vail</w:t>
            </w:r>
          </w:p>
        </w:tc>
        <w:tc>
          <w:tcPr>
            <w:tcW w:w="1369" w:type="dxa"/>
          </w:tcPr>
          <w:p w:rsidR="004D318A" w:rsidRDefault="00FC3004">
            <w:r>
              <w:t>17</w:t>
            </w:r>
          </w:p>
          <w:p w:rsidR="009B2E33" w:rsidRDefault="009B2E33" w:rsidP="009B2E33">
            <w:pPr>
              <w:jc w:val="center"/>
            </w:pPr>
          </w:p>
          <w:p w:rsidR="00FC3004" w:rsidRDefault="00FC3004" w:rsidP="00FC3004">
            <w:pPr>
              <w:jc w:val="center"/>
            </w:pPr>
            <w:r>
              <w:t>Occupations</w:t>
            </w:r>
          </w:p>
          <w:p w:rsidR="00FC3004" w:rsidRDefault="00FC3004" w:rsidP="00FC3004">
            <w:pPr>
              <w:jc w:val="center"/>
            </w:pPr>
            <w:r>
              <w:t>E, 5</w:t>
            </w:r>
          </w:p>
          <w:p w:rsidR="004D318A" w:rsidRPr="004D318A" w:rsidRDefault="00FC3004" w:rsidP="00FC3004">
            <w:pPr>
              <w:jc w:val="center"/>
            </w:pPr>
            <w:r>
              <w:t>pink, heart</w:t>
            </w:r>
            <w:r>
              <w:t xml:space="preserve"> </w:t>
            </w:r>
          </w:p>
        </w:tc>
      </w:tr>
      <w:tr w:rsidR="00E628E7" w:rsidTr="00932B87">
        <w:trPr>
          <w:trHeight w:val="2330"/>
        </w:trPr>
        <w:tc>
          <w:tcPr>
            <w:tcW w:w="1350" w:type="dxa"/>
          </w:tcPr>
          <w:p w:rsidR="00E628E7" w:rsidRDefault="00FC3004">
            <w:r>
              <w:t>18</w:t>
            </w:r>
          </w:p>
        </w:tc>
        <w:tc>
          <w:tcPr>
            <w:tcW w:w="1710" w:type="dxa"/>
          </w:tcPr>
          <w:p w:rsidR="00217E68" w:rsidRPr="00841391" w:rsidRDefault="006B6D8E" w:rsidP="00217E68">
            <w:r w:rsidRPr="0084139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2EA64D" wp14:editId="19AEC179">
                      <wp:simplePos x="0" y="0"/>
                      <wp:positionH relativeFrom="column">
                        <wp:posOffset>-909320</wp:posOffset>
                      </wp:positionH>
                      <wp:positionV relativeFrom="paragraph">
                        <wp:posOffset>271781</wp:posOffset>
                      </wp:positionV>
                      <wp:extent cx="828675" cy="666750"/>
                      <wp:effectExtent l="0" t="0" r="952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86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A80" w:rsidRDefault="009E3A80" w:rsidP="006B6D8E">
                                  <w:pPr>
                                    <w:ind w:left="-180" w:right="-165"/>
                                    <w:jc w:val="center"/>
                                  </w:pPr>
                                  <w:r w:rsidRPr="006B6D8E">
                                    <w:rPr>
                                      <w:sz w:val="18"/>
                                      <w:szCs w:val="18"/>
                                    </w:rPr>
                                    <w:t>Developmental assessments</w:t>
                                  </w:r>
                                  <w:r>
                                    <w:t xml:space="preserve"> continue this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A64D" id="Text Box 4" o:spid="_x0000_s1029" type="#_x0000_t202" style="position:absolute;margin-left:-71.6pt;margin-top:21.4pt;width:65.25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" fillcolor="#ddd8c2 [2894]" stroked="f" strokeweight=".5pt">
                      <v:textbox>
                        <w:txbxContent>
                          <w:p w:rsidR="009E3A80" w:rsidRDefault="009E3A80" w:rsidP="006B6D8E">
                            <w:pPr>
                              <w:ind w:left="-180" w:right="-165"/>
                              <w:jc w:val="center"/>
                            </w:pPr>
                            <w:r w:rsidRPr="006B6D8E">
                              <w:rPr>
                                <w:sz w:val="18"/>
                                <w:szCs w:val="18"/>
                              </w:rPr>
                              <w:t>Developmental assessments</w:t>
                            </w:r>
                            <w:r>
                              <w:t xml:space="preserve"> continue this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3004">
              <w:t>19</w:t>
            </w:r>
          </w:p>
          <w:p w:rsidR="00217E68" w:rsidRPr="00841391" w:rsidRDefault="00217E68" w:rsidP="00217E68">
            <w:pPr>
              <w:jc w:val="center"/>
            </w:pPr>
          </w:p>
          <w:p w:rsidR="00B56817" w:rsidRDefault="00B56817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932B87" w:rsidRDefault="00932B87" w:rsidP="00B56817"/>
          <w:p w:rsidR="00E628E7" w:rsidRPr="00841391" w:rsidRDefault="00FE00E9" w:rsidP="00B56817">
            <w:pPr>
              <w:jc w:val="center"/>
            </w:pPr>
            <w:r>
              <w:t>Ben Winkel</w:t>
            </w:r>
          </w:p>
        </w:tc>
        <w:tc>
          <w:tcPr>
            <w:tcW w:w="1620" w:type="dxa"/>
          </w:tcPr>
          <w:p w:rsidR="00B56817" w:rsidRPr="00841391" w:rsidRDefault="00FC3004">
            <w:r>
              <w:t>20</w:t>
            </w: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Default="00FE00E9" w:rsidP="00FE00E9">
            <w:pPr>
              <w:jc w:val="center"/>
            </w:pPr>
          </w:p>
          <w:p w:rsidR="00FE00E9" w:rsidRPr="00DD7208" w:rsidRDefault="00FE00E9" w:rsidP="00FE00E9">
            <w:pPr>
              <w:jc w:val="center"/>
            </w:pPr>
            <w:r>
              <w:t>Austin Wood</w:t>
            </w:r>
          </w:p>
        </w:tc>
        <w:tc>
          <w:tcPr>
            <w:tcW w:w="1620" w:type="dxa"/>
          </w:tcPr>
          <w:p w:rsidR="00B56817" w:rsidRPr="00841391" w:rsidRDefault="00FC3004">
            <w:r>
              <w:t>21</w:t>
            </w:r>
          </w:p>
          <w:p w:rsidR="00217E68" w:rsidRPr="00841391" w:rsidRDefault="00217E68" w:rsidP="005166B2">
            <w:pPr>
              <w:jc w:val="center"/>
            </w:pPr>
          </w:p>
          <w:p w:rsidR="00932B87" w:rsidRDefault="00932B87" w:rsidP="00841391">
            <w:pPr>
              <w:jc w:val="center"/>
            </w:pPr>
          </w:p>
          <w:p w:rsidR="00932B87" w:rsidRDefault="00932B87" w:rsidP="00841391">
            <w:pPr>
              <w:jc w:val="center"/>
            </w:pPr>
          </w:p>
          <w:p w:rsidR="00932B87" w:rsidRDefault="00932B87" w:rsidP="00841391">
            <w:pPr>
              <w:jc w:val="center"/>
            </w:pPr>
          </w:p>
          <w:p w:rsidR="00932B87" w:rsidRDefault="00932B87" w:rsidP="00841391">
            <w:pPr>
              <w:jc w:val="center"/>
            </w:pPr>
          </w:p>
          <w:p w:rsidR="00DD7208" w:rsidRDefault="00DD7208" w:rsidP="00841391">
            <w:pPr>
              <w:jc w:val="center"/>
            </w:pPr>
          </w:p>
          <w:p w:rsidR="00DD7208" w:rsidRDefault="00DD7208" w:rsidP="00841391">
            <w:pPr>
              <w:jc w:val="center"/>
            </w:pPr>
          </w:p>
          <w:p w:rsidR="00DD7208" w:rsidRDefault="00DD7208" w:rsidP="00841391">
            <w:pPr>
              <w:jc w:val="center"/>
            </w:pPr>
          </w:p>
          <w:p w:rsidR="005B5516" w:rsidRPr="00DD7208" w:rsidRDefault="00FE00E9" w:rsidP="00841391">
            <w:pPr>
              <w:jc w:val="center"/>
            </w:pPr>
            <w:r>
              <w:t>Max Wood</w:t>
            </w:r>
          </w:p>
        </w:tc>
        <w:tc>
          <w:tcPr>
            <w:tcW w:w="1715" w:type="dxa"/>
          </w:tcPr>
          <w:p w:rsidR="00217E68" w:rsidRPr="00587F40" w:rsidRDefault="00FC3004" w:rsidP="00587F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587F40" w:rsidRDefault="00587F40" w:rsidP="00217E68">
            <w:pPr>
              <w:jc w:val="center"/>
              <w:rPr>
                <w:b/>
              </w:rPr>
            </w:pPr>
          </w:p>
          <w:p w:rsidR="00587F40" w:rsidRDefault="00587F40" w:rsidP="00587F40">
            <w:pPr>
              <w:rPr>
                <w:b/>
              </w:rPr>
            </w:pPr>
          </w:p>
          <w:p w:rsidR="00587F40" w:rsidRDefault="00587F40" w:rsidP="00217E68">
            <w:pPr>
              <w:jc w:val="center"/>
              <w:rPr>
                <w:b/>
              </w:rPr>
            </w:pPr>
          </w:p>
          <w:p w:rsidR="00587F40" w:rsidRDefault="00587F40" w:rsidP="00217E68">
            <w:pPr>
              <w:jc w:val="center"/>
            </w:pPr>
          </w:p>
          <w:p w:rsidR="00FE00E9" w:rsidRDefault="00FE00E9" w:rsidP="00217E68">
            <w:pPr>
              <w:jc w:val="center"/>
            </w:pPr>
          </w:p>
          <w:p w:rsidR="00FE00E9" w:rsidRDefault="00FE00E9" w:rsidP="00217E68">
            <w:pPr>
              <w:jc w:val="center"/>
            </w:pPr>
          </w:p>
          <w:p w:rsidR="00FE00E9" w:rsidRDefault="00FE00E9" w:rsidP="00217E68">
            <w:pPr>
              <w:jc w:val="center"/>
            </w:pPr>
          </w:p>
          <w:p w:rsidR="00FE00E9" w:rsidRDefault="00FE00E9" w:rsidP="00217E68">
            <w:pPr>
              <w:jc w:val="center"/>
            </w:pPr>
          </w:p>
          <w:p w:rsidR="00FE00E9" w:rsidRPr="00587F40" w:rsidRDefault="00FE00E9" w:rsidP="00217E68">
            <w:pPr>
              <w:jc w:val="center"/>
            </w:pPr>
            <w:r>
              <w:t>Sophia Erickson</w:t>
            </w:r>
          </w:p>
        </w:tc>
        <w:tc>
          <w:tcPr>
            <w:tcW w:w="1715" w:type="dxa"/>
          </w:tcPr>
          <w:p w:rsidR="00B56817" w:rsidRPr="00841391" w:rsidRDefault="00FC30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:rsidR="006B6D8E" w:rsidRPr="00841391" w:rsidRDefault="006B6D8E" w:rsidP="006B6D8E"/>
          <w:p w:rsidR="00587F40" w:rsidRDefault="00587F40" w:rsidP="006B6D8E">
            <w:pPr>
              <w:jc w:val="center"/>
              <w:rPr>
                <w:b/>
              </w:rPr>
            </w:pPr>
          </w:p>
          <w:p w:rsidR="00587F40" w:rsidRDefault="00587F40" w:rsidP="006B6D8E">
            <w:pPr>
              <w:jc w:val="center"/>
              <w:rPr>
                <w:b/>
              </w:rPr>
            </w:pPr>
          </w:p>
          <w:p w:rsidR="00573298" w:rsidRDefault="00573298" w:rsidP="006B6D8E">
            <w:pPr>
              <w:jc w:val="center"/>
              <w:rPr>
                <w:b/>
              </w:rPr>
            </w:pPr>
          </w:p>
          <w:p w:rsidR="00573298" w:rsidRDefault="00573298" w:rsidP="006B6D8E">
            <w:pPr>
              <w:jc w:val="center"/>
              <w:rPr>
                <w:b/>
              </w:rPr>
            </w:pPr>
          </w:p>
          <w:p w:rsidR="00587F40" w:rsidRDefault="00587F40" w:rsidP="006B6D8E">
            <w:pPr>
              <w:jc w:val="center"/>
              <w:rPr>
                <w:b/>
              </w:rPr>
            </w:pPr>
          </w:p>
          <w:p w:rsidR="00587F40" w:rsidRDefault="00587F40" w:rsidP="006B6D8E">
            <w:pPr>
              <w:jc w:val="center"/>
              <w:rPr>
                <w:b/>
              </w:rPr>
            </w:pPr>
          </w:p>
          <w:p w:rsidR="00587F40" w:rsidRDefault="00587F40" w:rsidP="006B6D8E">
            <w:pPr>
              <w:jc w:val="center"/>
              <w:rPr>
                <w:sz w:val="18"/>
                <w:szCs w:val="18"/>
              </w:rPr>
            </w:pPr>
          </w:p>
          <w:p w:rsidR="00587F40" w:rsidRPr="00DD7208" w:rsidRDefault="00FE00E9" w:rsidP="006B6D8E">
            <w:pPr>
              <w:jc w:val="center"/>
            </w:pPr>
            <w:r>
              <w:t>Special Snack</w:t>
            </w:r>
          </w:p>
        </w:tc>
        <w:tc>
          <w:tcPr>
            <w:tcW w:w="1369" w:type="dxa"/>
          </w:tcPr>
          <w:p w:rsidR="00FC3004" w:rsidRDefault="006E0BF6" w:rsidP="003D7041">
            <w:r>
              <w:t>2</w:t>
            </w:r>
            <w:r w:rsidR="00FC3004">
              <w:t>4</w:t>
            </w:r>
          </w:p>
          <w:p w:rsidR="009B2E33" w:rsidRDefault="009B2E33" w:rsidP="009B2E33">
            <w:pPr>
              <w:jc w:val="center"/>
            </w:pPr>
          </w:p>
          <w:p w:rsidR="00FC3004" w:rsidRDefault="00FC3004" w:rsidP="00FC3004">
            <w:pPr>
              <w:jc w:val="center"/>
            </w:pPr>
            <w:r>
              <w:t>Farm Fun</w:t>
            </w:r>
          </w:p>
          <w:p w:rsidR="00FC3004" w:rsidRDefault="00FC3004" w:rsidP="00FC3004">
            <w:pPr>
              <w:jc w:val="center"/>
            </w:pPr>
            <w:r>
              <w:t>F, 6</w:t>
            </w:r>
          </w:p>
          <w:p w:rsidR="00FC3004" w:rsidRDefault="00FC3004" w:rsidP="00FC3004">
            <w:pPr>
              <w:jc w:val="center"/>
            </w:pPr>
            <w:r>
              <w:t>purple, diamond</w:t>
            </w:r>
          </w:p>
          <w:p w:rsidR="00DD7208" w:rsidRDefault="00DD7208" w:rsidP="00F07734">
            <w:pPr>
              <w:jc w:val="center"/>
            </w:pPr>
          </w:p>
          <w:p w:rsidR="00DD7208" w:rsidRDefault="00DD7208" w:rsidP="00F07734">
            <w:pPr>
              <w:jc w:val="center"/>
            </w:pPr>
          </w:p>
          <w:p w:rsidR="00DD7208" w:rsidRPr="00DD7208" w:rsidRDefault="00DD7208" w:rsidP="00F07734">
            <w:pPr>
              <w:jc w:val="center"/>
              <w:rPr>
                <w:b/>
              </w:rPr>
            </w:pPr>
          </w:p>
        </w:tc>
      </w:tr>
      <w:tr w:rsidR="00203561" w:rsidTr="009E3A80">
        <w:trPr>
          <w:trHeight w:val="2330"/>
        </w:trPr>
        <w:tc>
          <w:tcPr>
            <w:tcW w:w="1350" w:type="dxa"/>
          </w:tcPr>
          <w:p w:rsidR="00203561" w:rsidRDefault="00FC3004">
            <w:r>
              <w:t>25</w:t>
            </w:r>
          </w:p>
          <w:p w:rsidR="00203561" w:rsidRPr="004D318A" w:rsidRDefault="00DD7208" w:rsidP="004D318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149860</wp:posOffset>
                      </wp:positionV>
                      <wp:extent cx="800100" cy="6667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66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E3A80" w:rsidRDefault="009E3A80" w:rsidP="00DD7208">
                                  <w:pPr>
                                    <w:ind w:left="-180" w:right="-165"/>
                                    <w:jc w:val="center"/>
                                  </w:pPr>
                                  <w:r w:rsidRPr="006B6D8E">
                                    <w:rPr>
                                      <w:sz w:val="18"/>
                                      <w:szCs w:val="18"/>
                                    </w:rPr>
                                    <w:t>Developmental assessments</w:t>
                                  </w:r>
                                  <w:r>
                                    <w:t xml:space="preserve"> continue this week</w:t>
                                  </w:r>
                                </w:p>
                                <w:p w:rsidR="009E3A80" w:rsidRDefault="009E3A8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5" o:spid="_x0000_s1030" type="#_x0000_t202" style="position:absolute;margin-left:-3.6pt;margin-top:11.8pt;width:63pt;height:52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" fillcolor="#ddd8c2 [2894]" strokeweight=".5pt">
                      <v:textbox>
                        <w:txbxContent>
                          <w:p w:rsidR="009E3A80" w:rsidRDefault="009E3A80" w:rsidP="00DD7208">
                            <w:pPr>
                              <w:ind w:left="-180" w:right="-165"/>
                              <w:jc w:val="center"/>
                            </w:pPr>
                            <w:r w:rsidRPr="006B6D8E">
                              <w:rPr>
                                <w:sz w:val="18"/>
                                <w:szCs w:val="18"/>
                              </w:rPr>
                              <w:t>Developmental assessments</w:t>
                            </w:r>
                            <w:r>
                              <w:t xml:space="preserve"> continue this week</w:t>
                            </w:r>
                          </w:p>
                          <w:p w:rsidR="009E3A80" w:rsidRDefault="009E3A80"/>
                        </w:txbxContent>
                      </v:textbox>
                    </v:shape>
                  </w:pict>
                </mc:Fallback>
              </mc:AlternateContent>
            </w:r>
          </w:p>
          <w:p w:rsidR="00203561" w:rsidRPr="004D318A" w:rsidRDefault="00203561" w:rsidP="004D318A"/>
          <w:p w:rsidR="00203561" w:rsidRPr="004D318A" w:rsidRDefault="00203561" w:rsidP="008E5A8C"/>
        </w:tc>
        <w:tc>
          <w:tcPr>
            <w:tcW w:w="1710" w:type="dxa"/>
          </w:tcPr>
          <w:p w:rsidR="00203561" w:rsidRDefault="00FC3004">
            <w:r>
              <w:t>26</w:t>
            </w: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Default="00203561" w:rsidP="00587F40">
            <w:pPr>
              <w:jc w:val="center"/>
            </w:pPr>
          </w:p>
          <w:p w:rsidR="00203561" w:rsidRPr="00B50070" w:rsidRDefault="00FE00E9" w:rsidP="00587F40">
            <w:pPr>
              <w:jc w:val="center"/>
            </w:pPr>
            <w:r>
              <w:t>Evan Giles</w:t>
            </w:r>
          </w:p>
        </w:tc>
        <w:tc>
          <w:tcPr>
            <w:tcW w:w="1620" w:type="dxa"/>
          </w:tcPr>
          <w:p w:rsidR="00203561" w:rsidRDefault="00FC3004">
            <w:r>
              <w:t>27</w:t>
            </w:r>
          </w:p>
          <w:p w:rsidR="00203561" w:rsidRDefault="00203561" w:rsidP="00217E68">
            <w:pPr>
              <w:jc w:val="center"/>
              <w:rPr>
                <w:b/>
              </w:rPr>
            </w:pPr>
          </w:p>
          <w:p w:rsidR="00203561" w:rsidRDefault="00203561" w:rsidP="008E5A8C">
            <w:pPr>
              <w:rPr>
                <w:b/>
              </w:rPr>
            </w:pPr>
          </w:p>
          <w:p w:rsidR="00203561" w:rsidRDefault="00203561" w:rsidP="008E5A8C">
            <w:pPr>
              <w:rPr>
                <w:b/>
              </w:rPr>
            </w:pPr>
          </w:p>
          <w:p w:rsidR="00203561" w:rsidRDefault="00203561" w:rsidP="008E5A8C">
            <w:pPr>
              <w:rPr>
                <w:b/>
              </w:rPr>
            </w:pPr>
          </w:p>
          <w:p w:rsidR="00203561" w:rsidRDefault="00203561" w:rsidP="008E5A8C">
            <w:pPr>
              <w:rPr>
                <w:b/>
              </w:rPr>
            </w:pPr>
          </w:p>
          <w:p w:rsidR="00DD7208" w:rsidRDefault="00DD7208" w:rsidP="008E5A8C">
            <w:pPr>
              <w:rPr>
                <w:b/>
              </w:rPr>
            </w:pPr>
          </w:p>
          <w:p w:rsidR="00203561" w:rsidRDefault="00203561" w:rsidP="00DD7208"/>
          <w:p w:rsidR="00203561" w:rsidRDefault="00203561" w:rsidP="00841391">
            <w:pPr>
              <w:jc w:val="center"/>
            </w:pPr>
          </w:p>
          <w:p w:rsidR="00203561" w:rsidRPr="00B56817" w:rsidRDefault="00FE00E9" w:rsidP="00841391">
            <w:pPr>
              <w:jc w:val="center"/>
            </w:pPr>
            <w:r>
              <w:t>Wyatt Graves</w:t>
            </w:r>
          </w:p>
        </w:tc>
        <w:tc>
          <w:tcPr>
            <w:tcW w:w="1620" w:type="dxa"/>
          </w:tcPr>
          <w:p w:rsidR="00203561" w:rsidRDefault="00FC3004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  <w:r>
              <w:t>28</w:t>
            </w:r>
          </w:p>
          <w:p w:rsidR="00203561" w:rsidRDefault="00203561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203561" w:rsidRPr="00BE15EE" w:rsidRDefault="00376214" w:rsidP="00376214">
            <w:pPr>
              <w:tabs>
                <w:tab w:val="left" w:pos="4110"/>
              </w:tabs>
              <w:jc w:val="center"/>
              <w:rPr>
                <w:b/>
              </w:rPr>
            </w:pPr>
            <w:bookmarkStart w:id="0" w:name="_GoBack"/>
            <w:bookmarkEnd w:id="0"/>
            <w:r w:rsidRPr="00BE15EE">
              <w:rPr>
                <w:b/>
              </w:rPr>
              <w:t>School Mass at 10:00</w:t>
            </w:r>
          </w:p>
          <w:p w:rsidR="00203561" w:rsidRDefault="00203561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203561" w:rsidRDefault="00203561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203561" w:rsidRDefault="00203561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DD7208" w:rsidRDefault="00DD7208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DD7208" w:rsidRDefault="00DD7208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FE00E9" w:rsidRDefault="00FE00E9" w:rsidP="004E4166">
            <w:pPr>
              <w:tabs>
                <w:tab w:val="left" w:pos="4110"/>
              </w:tabs>
              <w:rPr>
                <w:b/>
                <w:highlight w:val="yellow"/>
              </w:rPr>
            </w:pPr>
          </w:p>
          <w:p w:rsidR="00203561" w:rsidRDefault="00FE00E9" w:rsidP="00587F40">
            <w:pPr>
              <w:tabs>
                <w:tab w:val="left" w:pos="4110"/>
              </w:tabs>
              <w:jc w:val="center"/>
            </w:pPr>
            <w:r>
              <w:t xml:space="preserve">Emma </w:t>
            </w:r>
            <w:proofErr w:type="spellStart"/>
            <w:r>
              <w:t>Hoeve</w:t>
            </w:r>
            <w:proofErr w:type="spellEnd"/>
          </w:p>
        </w:tc>
        <w:tc>
          <w:tcPr>
            <w:tcW w:w="1715" w:type="dxa"/>
          </w:tcPr>
          <w:p w:rsidR="00203561" w:rsidRDefault="00FC3004" w:rsidP="00203561">
            <w:pPr>
              <w:rPr>
                <w:b/>
              </w:rPr>
            </w:pPr>
            <w:r>
              <w:t>29</w:t>
            </w:r>
          </w:p>
          <w:p w:rsidR="00203561" w:rsidRDefault="00203561" w:rsidP="00203561">
            <w:pPr>
              <w:rPr>
                <w:b/>
              </w:rPr>
            </w:pPr>
          </w:p>
          <w:p w:rsidR="00203561" w:rsidRDefault="00FE00E9" w:rsidP="00FE00E9">
            <w:pPr>
              <w:jc w:val="center"/>
              <w:rPr>
                <w:b/>
              </w:rPr>
            </w:pPr>
            <w:r>
              <w:rPr>
                <w:b/>
              </w:rPr>
              <w:t>Trip to the Pumpkin Patch</w:t>
            </w:r>
          </w:p>
          <w:p w:rsidR="00203561" w:rsidRDefault="00203561" w:rsidP="00203561">
            <w:pPr>
              <w:rPr>
                <w:b/>
              </w:rPr>
            </w:pPr>
          </w:p>
          <w:p w:rsidR="000C670A" w:rsidRDefault="000C670A" w:rsidP="00203561">
            <w:pPr>
              <w:rPr>
                <w:b/>
              </w:rPr>
            </w:pPr>
          </w:p>
          <w:p w:rsidR="000C670A" w:rsidRDefault="000C670A" w:rsidP="00203561">
            <w:pPr>
              <w:rPr>
                <w:b/>
              </w:rPr>
            </w:pPr>
          </w:p>
          <w:p w:rsidR="00203561" w:rsidRDefault="00203561" w:rsidP="00203561">
            <w:pPr>
              <w:rPr>
                <w:b/>
              </w:rPr>
            </w:pPr>
          </w:p>
          <w:p w:rsidR="00203561" w:rsidRDefault="00203561" w:rsidP="00203561">
            <w:pPr>
              <w:rPr>
                <w:b/>
              </w:rPr>
            </w:pPr>
          </w:p>
          <w:p w:rsidR="00203561" w:rsidRPr="00203561" w:rsidRDefault="00FE00E9" w:rsidP="00203561">
            <w:pPr>
              <w:jc w:val="center"/>
            </w:pPr>
            <w:r>
              <w:t>Mrs. Walters</w:t>
            </w:r>
          </w:p>
        </w:tc>
        <w:tc>
          <w:tcPr>
            <w:tcW w:w="1715" w:type="dxa"/>
          </w:tcPr>
          <w:p w:rsidR="000C670A" w:rsidRPr="00376214" w:rsidRDefault="00FC3004" w:rsidP="000C670A">
            <w:pPr>
              <w:rPr>
                <w:b/>
              </w:rPr>
            </w:pPr>
            <w:r w:rsidRPr="00376214">
              <w:rPr>
                <w:b/>
              </w:rPr>
              <w:t>30</w:t>
            </w:r>
            <w:r w:rsidR="000C670A" w:rsidRPr="00376214">
              <w:rPr>
                <w:b/>
              </w:rPr>
              <w:t xml:space="preserve"> </w:t>
            </w:r>
          </w:p>
          <w:p w:rsidR="000C670A" w:rsidRDefault="000C670A" w:rsidP="000C670A">
            <w:pPr>
              <w:jc w:val="center"/>
              <w:rPr>
                <w:b/>
                <w:highlight w:val="yellow"/>
              </w:rPr>
            </w:pPr>
          </w:p>
          <w:p w:rsidR="00203561" w:rsidRPr="00FC3004" w:rsidRDefault="00FC3004" w:rsidP="00FC3004">
            <w:pPr>
              <w:jc w:val="center"/>
              <w:rPr>
                <w:b/>
              </w:rPr>
            </w:pPr>
            <w:r w:rsidRPr="00FC3004">
              <w:rPr>
                <w:b/>
              </w:rPr>
              <w:t>Early dismissal</w:t>
            </w:r>
          </w:p>
          <w:p w:rsidR="00FC3004" w:rsidRPr="00FC3004" w:rsidRDefault="00FC3004" w:rsidP="00FC3004">
            <w:pPr>
              <w:jc w:val="center"/>
              <w:rPr>
                <w:b/>
              </w:rPr>
            </w:pPr>
            <w:r w:rsidRPr="00FC3004">
              <w:rPr>
                <w:b/>
              </w:rPr>
              <w:t>At 11:40</w:t>
            </w:r>
          </w:p>
          <w:p w:rsidR="00FC3004" w:rsidRPr="00FC3004" w:rsidRDefault="00FC3004" w:rsidP="00FC3004">
            <w:pPr>
              <w:jc w:val="center"/>
              <w:rPr>
                <w:b/>
              </w:rPr>
            </w:pPr>
          </w:p>
          <w:p w:rsidR="00FC3004" w:rsidRPr="0038751D" w:rsidRDefault="00FC3004" w:rsidP="00FC3004">
            <w:pPr>
              <w:jc w:val="center"/>
            </w:pPr>
            <w:r w:rsidRPr="00FC3004">
              <w:rPr>
                <w:b/>
              </w:rPr>
              <w:t>Halloween Party</w:t>
            </w:r>
          </w:p>
        </w:tc>
        <w:tc>
          <w:tcPr>
            <w:tcW w:w="1369" w:type="dxa"/>
          </w:tcPr>
          <w:p w:rsidR="00203561" w:rsidRDefault="00FC3004" w:rsidP="00B5671B">
            <w:pPr>
              <w:tabs>
                <w:tab w:val="left" w:pos="4110"/>
              </w:tabs>
            </w:pPr>
            <w:r>
              <w:t>31</w:t>
            </w:r>
          </w:p>
          <w:p w:rsidR="00203561" w:rsidRDefault="00203561" w:rsidP="00B5671B">
            <w:pPr>
              <w:tabs>
                <w:tab w:val="left" w:pos="4110"/>
              </w:tabs>
            </w:pPr>
          </w:p>
          <w:p w:rsidR="00FC3004" w:rsidRPr="00FC3004" w:rsidRDefault="00FC3004" w:rsidP="00FC3004">
            <w:pPr>
              <w:tabs>
                <w:tab w:val="left" w:pos="4110"/>
              </w:tabs>
              <w:jc w:val="center"/>
              <w:rPr>
                <w:b/>
              </w:rPr>
            </w:pPr>
            <w:r w:rsidRPr="00FC3004">
              <w:rPr>
                <w:b/>
              </w:rPr>
              <w:t>Halloween</w:t>
            </w:r>
          </w:p>
          <w:p w:rsidR="00FC3004" w:rsidRDefault="00FC3004" w:rsidP="009B2E33">
            <w:pPr>
              <w:jc w:val="center"/>
            </w:pPr>
          </w:p>
          <w:p w:rsidR="00FC3004" w:rsidRDefault="00FC3004" w:rsidP="009B2E33">
            <w:pPr>
              <w:jc w:val="center"/>
            </w:pPr>
          </w:p>
          <w:p w:rsidR="00FC3004" w:rsidRDefault="00203561" w:rsidP="00FC3004">
            <w:pPr>
              <w:jc w:val="center"/>
            </w:pPr>
            <w:r>
              <w:t>Fall fun</w:t>
            </w:r>
          </w:p>
          <w:p w:rsidR="00FC3004" w:rsidRDefault="00FC3004" w:rsidP="00FC3004">
            <w:pPr>
              <w:jc w:val="center"/>
            </w:pPr>
            <w:r>
              <w:t>G, 7</w:t>
            </w:r>
          </w:p>
          <w:p w:rsidR="00FC3004" w:rsidRDefault="00FC3004" w:rsidP="00FC3004">
            <w:pPr>
              <w:jc w:val="center"/>
            </w:pPr>
            <w:r>
              <w:t>blue, square</w:t>
            </w:r>
          </w:p>
          <w:p w:rsidR="00203561" w:rsidRPr="008E5A8C" w:rsidRDefault="00203561" w:rsidP="00FC3004">
            <w:pPr>
              <w:jc w:val="center"/>
            </w:pPr>
          </w:p>
        </w:tc>
      </w:tr>
    </w:tbl>
    <w:p w:rsidR="00587F40" w:rsidRDefault="00587F40" w:rsidP="00E86236">
      <w:pPr>
        <w:pStyle w:val="NoSpacing"/>
        <w:ind w:left="-180" w:right="-105"/>
        <w:jc w:val="center"/>
        <w:rPr>
          <w:rFonts w:ascii="Chaucer" w:hAnsi="Chaucer"/>
          <w:b/>
          <w:i/>
        </w:rPr>
      </w:pPr>
    </w:p>
    <w:p w:rsidR="00E86236" w:rsidRPr="00E04F44" w:rsidRDefault="00E86236" w:rsidP="00E86236">
      <w:pPr>
        <w:pStyle w:val="NoSpacing"/>
        <w:ind w:left="-180" w:right="-105"/>
        <w:jc w:val="center"/>
        <w:rPr>
          <w:rFonts w:ascii="Chaucer" w:hAnsi="Chaucer"/>
          <w:b/>
          <w:i/>
        </w:rPr>
      </w:pPr>
      <w:r w:rsidRPr="00E04F44">
        <w:rPr>
          <w:rFonts w:ascii="Chaucer" w:hAnsi="Chaucer"/>
          <w:b/>
          <w:i/>
        </w:rPr>
        <w:t>Bringing together learning, living, and values in the light of our Catholic faith through Jesus Christ.</w:t>
      </w:r>
    </w:p>
    <w:p w:rsidR="00E628E7" w:rsidRDefault="00E628E7" w:rsidP="004E4166"/>
    <w:sectPr w:rsidR="00E628E7" w:rsidSect="008E5A8C">
      <w:pgSz w:w="12240" w:h="15840"/>
      <w:pgMar w:top="540" w:right="864" w:bottom="54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403"/>
    <w:multiLevelType w:val="hybridMultilevel"/>
    <w:tmpl w:val="28C80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E0B33"/>
    <w:multiLevelType w:val="hybridMultilevel"/>
    <w:tmpl w:val="CB6E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E50FA"/>
    <w:multiLevelType w:val="hybridMultilevel"/>
    <w:tmpl w:val="C040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76611"/>
    <w:multiLevelType w:val="hybridMultilevel"/>
    <w:tmpl w:val="E5905DF0"/>
    <w:lvl w:ilvl="0" w:tplc="4EFED660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38"/>
    <w:rsid w:val="000038CB"/>
    <w:rsid w:val="00010291"/>
    <w:rsid w:val="000263DB"/>
    <w:rsid w:val="000C670A"/>
    <w:rsid w:val="000C7959"/>
    <w:rsid w:val="00172FA4"/>
    <w:rsid w:val="001B17B4"/>
    <w:rsid w:val="001D0335"/>
    <w:rsid w:val="00203561"/>
    <w:rsid w:val="00217E68"/>
    <w:rsid w:val="00292B35"/>
    <w:rsid w:val="002C7F63"/>
    <w:rsid w:val="002E2BFC"/>
    <w:rsid w:val="002F09B8"/>
    <w:rsid w:val="00325F8D"/>
    <w:rsid w:val="00376214"/>
    <w:rsid w:val="0038751D"/>
    <w:rsid w:val="00396506"/>
    <w:rsid w:val="003D4F45"/>
    <w:rsid w:val="003D7041"/>
    <w:rsid w:val="003E25FF"/>
    <w:rsid w:val="004D318A"/>
    <w:rsid w:val="004D662E"/>
    <w:rsid w:val="004E4166"/>
    <w:rsid w:val="005166B2"/>
    <w:rsid w:val="00573298"/>
    <w:rsid w:val="00587F40"/>
    <w:rsid w:val="005954F2"/>
    <w:rsid w:val="005B5516"/>
    <w:rsid w:val="005F13DB"/>
    <w:rsid w:val="005F44CF"/>
    <w:rsid w:val="00600989"/>
    <w:rsid w:val="006B6D8E"/>
    <w:rsid w:val="006E0BF6"/>
    <w:rsid w:val="00794545"/>
    <w:rsid w:val="007A3359"/>
    <w:rsid w:val="007B1071"/>
    <w:rsid w:val="00823338"/>
    <w:rsid w:val="00841391"/>
    <w:rsid w:val="008E5A8C"/>
    <w:rsid w:val="00914BA4"/>
    <w:rsid w:val="009175C1"/>
    <w:rsid w:val="00932B87"/>
    <w:rsid w:val="009A6515"/>
    <w:rsid w:val="009B2E33"/>
    <w:rsid w:val="009E3A80"/>
    <w:rsid w:val="00A84621"/>
    <w:rsid w:val="00B478B5"/>
    <w:rsid w:val="00B50070"/>
    <w:rsid w:val="00B5671B"/>
    <w:rsid w:val="00B56817"/>
    <w:rsid w:val="00B62B78"/>
    <w:rsid w:val="00BE15EE"/>
    <w:rsid w:val="00BE7BB6"/>
    <w:rsid w:val="00C15438"/>
    <w:rsid w:val="00CD529C"/>
    <w:rsid w:val="00CE5022"/>
    <w:rsid w:val="00D013C2"/>
    <w:rsid w:val="00D82DDF"/>
    <w:rsid w:val="00DA397E"/>
    <w:rsid w:val="00DC2822"/>
    <w:rsid w:val="00DD7208"/>
    <w:rsid w:val="00E50B15"/>
    <w:rsid w:val="00E628E7"/>
    <w:rsid w:val="00E86236"/>
    <w:rsid w:val="00EC62FA"/>
    <w:rsid w:val="00EF1B30"/>
    <w:rsid w:val="00F07734"/>
    <w:rsid w:val="00FC3004"/>
    <w:rsid w:val="00FE00E9"/>
    <w:rsid w:val="00FE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4DCE171-1D95-4809-9ED2-70E7F23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0C670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75C1"/>
    <w:pPr>
      <w:ind w:left="720"/>
      <w:contextualSpacing/>
    </w:pPr>
  </w:style>
  <w:style w:type="paragraph" w:styleId="NoSpacing">
    <w:name w:val="No Spacing"/>
    <w:uiPriority w:val="1"/>
    <w:qFormat/>
    <w:rsid w:val="00E86236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86236"/>
    <w:rPr>
      <w:color w:val="0000FF" w:themeColor="hyperlink"/>
      <w:u w:val="single"/>
    </w:rPr>
  </w:style>
  <w:style w:type="paragraph" w:customStyle="1" w:styleId="PageTitleNumber">
    <w:name w:val="Page Title &amp; Number"/>
    <w:rsid w:val="000C670A"/>
    <w:rPr>
      <w:rFonts w:ascii="Comic Sans MS" w:hAnsi="Comic Sans MS" w:cs="Arial"/>
      <w:color w:val="FF0000"/>
      <w:sz w:val="28"/>
    </w:rPr>
  </w:style>
  <w:style w:type="paragraph" w:styleId="BodyText">
    <w:name w:val="Body Text"/>
    <w:link w:val="BodyTextChar"/>
    <w:rsid w:val="000C670A"/>
    <w:pPr>
      <w:spacing w:after="240" w:line="240" w:lineRule="atLeast"/>
    </w:pPr>
    <w:rPr>
      <w:rFonts w:ascii="Verdana" w:hAnsi="Verdana" w:cs="Arial"/>
    </w:rPr>
  </w:style>
  <w:style w:type="character" w:customStyle="1" w:styleId="BodyTextChar">
    <w:name w:val="Body Text Char"/>
    <w:basedOn w:val="DefaultParagraphFont"/>
    <w:link w:val="BodyText"/>
    <w:rsid w:val="000C670A"/>
    <w:rPr>
      <w:rFonts w:ascii="Verdana" w:hAnsi="Verdana" w:cs="Arial"/>
    </w:rPr>
  </w:style>
  <w:style w:type="character" w:customStyle="1" w:styleId="Heading2Char">
    <w:name w:val="Heading 2 Char"/>
    <w:basedOn w:val="DefaultParagraphFont"/>
    <w:link w:val="Heading2"/>
    <w:rsid w:val="000C670A"/>
    <w:rPr>
      <w:rFonts w:ascii="Comic Sans MS" w:hAnsi="Comic Sans MS" w:cs="Arial"/>
      <w:b/>
      <w:color w:val="3366FF"/>
      <w:sz w:val="28"/>
      <w:szCs w:val="28"/>
    </w:rPr>
  </w:style>
  <w:style w:type="paragraph" w:styleId="List">
    <w:name w:val="List"/>
    <w:basedOn w:val="Normal"/>
    <w:rsid w:val="000C670A"/>
    <w:pPr>
      <w:numPr>
        <w:numId w:val="5"/>
      </w:numPr>
      <w:spacing w:after="12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waltersprek4.weebly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len\AppData\Roaming\Microsoft\Templates\January%20calendar%20(Northern%20Hemispher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098E2-9E54-49FD-BF9E-7D7BC8D2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January calendar (Northern Hemisphere)</Template>
  <TotalTime>6183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of JANUARY</vt:lpstr>
    </vt:vector>
  </TitlesOfParts>
  <Company/>
  <LinksUpToDate>false</LinksUpToDate>
  <CharactersWithSpaces>1079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of JANUARY</dc:title>
  <dc:creator>Ellen Walters</dc:creator>
  <cp:keywords/>
  <cp:lastModifiedBy>Ellen Walters</cp:lastModifiedBy>
  <cp:revision>32</cp:revision>
  <cp:lastPrinted>2019-09-26T14:06:00Z</cp:lastPrinted>
  <dcterms:created xsi:type="dcterms:W3CDTF">2014-08-20T13:30:00Z</dcterms:created>
  <dcterms:modified xsi:type="dcterms:W3CDTF">2020-09-30T14:31:00Z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